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44  生活教育简述、生活教育论集、中国教育改造</w:t>
      </w:r>
    </w:p>
    <w:p>
      <w:r>
        <w:rPr>
          <w:rFonts w:ascii="宋体" w:hAnsi="宋体" w:eastAsia="宋体"/>
          <w:sz w:val="24"/>
        </w:rPr>
        <w:t>方与严，陈陶行知著；生活教育社编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44  生活教育简述、生活教育论集、中国教育改造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方与严，陈陶行知著；生活教育社编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本书出售、求购地址：https://www.jiaokey.com/book/detail/13272802.html</w:t>
      </w:r>
    </w:p>
    <w:p>
      <w:r>
        <w:t>更多相关图书推荐：https://www.jiaokey.com</w:t>
      </w:r>
    </w:p>
    <w:p>
      <w:r>
        <w:t>方与严，陈陶行知著；生活教育社编 其他作品：https://www.jiaokey.com/tag/方与严，陈陶行知著；生活教育社编.html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44  生活教育简述、生活教育论集、中国教育改造.html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