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书名：怎样解决无梭织机的布边问题</w:t>
      </w:r>
    </w:p>
    <w:p>
      <w:r>
        <w:t>作者：纺织工业部街道技术司编译</w:t>
      </w:r>
    </w:p>
    <w:p>
      <w:r>
        <w:t>出版社：北京：纺织工业出版社</w:t>
      </w:r>
    </w:p>
    <w:p>
      <w:r>
        <w:t>出版日期：1958.11</w:t>
      </w:r>
    </w:p>
    <w:p>
      <w:r>
        <w:t>总页数：13</w:t>
      </w:r>
    </w:p>
    <w:p>
      <w:r>
        <w:t>更多请访问教客网: www.jiaokey.com</w:t>
      </w:r>
    </w:p>
    <w:p>
      <w:r>
        <w:t>怎样解决无梭织机的布边问题 评论地址：https://www.jiaokey.com/book/detail/13266935.html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