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世界上的另一个你</w:t>
      </w:r>
    </w:p>
    <w:p>
      <w:r>
        <w:rPr>
          <w:rFonts w:ascii="宋体" w:hAnsi="宋体" w:eastAsia="宋体"/>
          <w:sz w:val="24"/>
        </w:rPr>
        <w:t>（美）朗·霍尔（RON HALL），丹佛·摩尔（DENVER MONRE），林恩·文森特（LYNN VINCENT）著；张永英译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世界上的另一个你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（美）朗·霍尔（RON HALL），丹佛·摩尔（DENVER MONRE），林恩·文森特（LYNN VINCENT）著；张永英译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本书出售、求购地址：https://www.jiaokey.com/book/detail/13265654.html</w:t>
      </w:r>
    </w:p>
    <w:p>
      <w:r>
        <w:t>更多相关图书推荐：https://www.jiaokey.com</w:t>
      </w:r>
    </w:p>
    <w:p>
      <w:r>
        <w:t>（美）朗·霍尔（RON HALL），丹佛·摩尔（DENVER MONRE），林恩·文森特（LYNN VINCENT）著；张永英译 其他作品：https://www.jiaokey.com/tag/（美）朗·霍尔（RON HALL），丹佛·摩尔（DENVER MONRE），林恩·文森特（LYNN VINCENT）著；张永英译.html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关键词搜索：https://www.jiaokey.com/tag/世界上的另一个你.html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