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你不来我不走</w:t>
      </w:r>
    </w:p>
    <w:p>
      <w:r>
        <w:rPr>
          <w:rFonts w:ascii="宋体" w:hAnsi="宋体" w:eastAsia="宋体"/>
          <w:sz w:val="24"/>
        </w:rPr>
        <w:t>叶冰伦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你不来我不走</w:t>
            </w:r>
          </w:p>
        </w:tc>
      </w:tr>
      <w:tr>
        <w:tc>
          <w:tcPr>
            <w:tcW w:type="dxa" w:w="4320"/>
          </w:tcPr>
          <w:p>
            <w:r>
              <w:t>作者</w:t>
            </w:r>
          </w:p>
        </w:tc>
        <w:tc>
          <w:tcPr>
            <w:tcW w:type="dxa" w:w="4320"/>
          </w:tcPr>
          <w:p>
            <w:r>
              <w:t>叶冰伦</w:t>
            </w:r>
          </w:p>
        </w:tc>
      </w:tr>
      <w:tr>
        <w:tc>
          <w:tcPr>
            <w:tcW w:type="dxa" w:w="4320"/>
          </w:tcPr>
          <w:p>
            <w:r>
              <w:t>出版社</w:t>
            </w:r>
          </w:p>
        </w:tc>
        <w:tc>
          <w:tcPr>
            <w:tcW w:type="dxa" w:w="4320"/>
          </w:tcPr>
          <w:p>
            <w:r>
              <w:t>北京：知识出版社</w:t>
            </w:r>
          </w:p>
        </w:tc>
      </w:tr>
      <w:tr>
        <w:tc>
          <w:tcPr>
            <w:tcW w:type="dxa" w:w="4320"/>
          </w:tcPr>
          <w:p>
            <w:r>
              <w:t>ISBN</w:t>
            </w:r>
          </w:p>
        </w:tc>
        <w:tc>
          <w:tcPr>
            <w:tcW w:type="dxa" w:w="4320"/>
          </w:tcPr>
          <w:p>
            <w:r>
              <w:t>9787501573783</w:t>
            </w:r>
          </w:p>
        </w:tc>
      </w:tr>
      <w:tr>
        <w:tc>
          <w:tcPr>
            <w:tcW w:type="dxa" w:w="4320"/>
          </w:tcPr>
          <w:p>
            <w:r>
              <w:t>出版日期</w:t>
            </w:r>
          </w:p>
        </w:tc>
        <w:tc>
          <w:tcPr>
            <w:tcW w:type="dxa" w:w="4320"/>
          </w:tcPr>
          <w:p>
            <w:r>
              <w:t>2013-04-01</w:t>
            </w:r>
          </w:p>
        </w:tc>
      </w:tr>
      <w:tr>
        <w:tc>
          <w:tcPr>
            <w:tcW w:type="dxa" w:w="4320"/>
          </w:tcPr>
          <w:p>
            <w:r>
              <w:t>页数</w:t>
            </w:r>
          </w:p>
        </w:tc>
        <w:tc>
          <w:tcPr>
            <w:tcW w:type="dxa" w:w="4320"/>
          </w:tcPr>
          <w:p>
            <w:r>
              <w:t>224</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本书讲述了单亲家庭生长的小男孩翌阳遇到了从小就被宠坏的女孩儿何天。翌阳被同班男生欺负扔进垃圾堆被何天救出，之后两人分离，但都惦念着对方。两人长大之后再次相遇，又因为种种原因被迫几分几合，最后终于抛开一切阻碍，互相表明心迹的故事。</w:t>
      </w:r>
    </w:p>
    <w:p/>
    <w:p>
      <w:r>
        <w:t>本书出售、求购地址：https://www.jiaokey.com/book/detail/13265353.html</w:t>
      </w:r>
    </w:p>
    <w:p>
      <w:r>
        <w:t>更多当代作品（1949年~）图书推荐：https://www.jiaokey.com</w:t>
      </w:r>
    </w:p>
    <w:p>
      <w:r>
        <w:t>叶冰伦 其他作品：https://www.jiaokey.com/tag/叶冰伦.html</w:t>
      </w:r>
    </w:p>
    <w:p>
      <w:r>
        <w:t>北京：知识出版社 出版图书：https://www.jiaokey.com/tag/北京：知识出版社.html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