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书名：刮痧疗法治百病  第4版</w:t>
      </w:r>
    </w:p>
    <w:p>
      <w:r>
        <w:t>作者：程爵棠，程功文编著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总页数：404</w:t>
      </w:r>
    </w:p>
    <w:p>
      <w:r>
        <w:t>更多请访问教客网: www.jiaokey.com</w:t>
      </w:r>
    </w:p>
    <w:p>
      <w:r>
        <w:t>刮痧疗法治百病  第4版 评论地址：https://www.jiaokey.com/book/detail/13265234.html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