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书名：动物童话宝盒丛书  神奇蜘蛛探</w:t>
      </w:r>
    </w:p>
    <w:p>
      <w:r>
        <w:t>作者：许延风，于玉珍文</w:t>
      </w:r>
    </w:p>
    <w:p>
      <w:r>
        <w:t>出版社：北京：金盾出版社</w:t>
      </w:r>
    </w:p>
    <w:p>
      <w:r>
        <w:t>出版日期：2001.08</w:t>
      </w:r>
    </w:p>
    <w:p>
      <w:r>
        <w:t>总页数：72</w:t>
      </w:r>
    </w:p>
    <w:p>
      <w:r>
        <w:t>更多请访问教客网: www.jiaokey.com</w:t>
      </w:r>
    </w:p>
    <w:p>
      <w:r>
        <w:t>动物童话宝盒丛书  神奇蜘蛛探 评论地址：https://www.jiaokey.com/book/detail/13263991.html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