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书名：各国第三代移动通信发展情况简介</w:t>
      </w:r>
    </w:p>
    <w:p>
      <w:r>
        <w:t>作者：谷峻战执笔</w:t>
      </w:r>
    </w:p>
    <w:p>
      <w:r>
        <w:t>出版社：中国科学技术信息研究所</w:t>
      </w:r>
    </w:p>
    <w:p>
      <w:r>
        <w:t>出版日期：2002.11</w:t>
      </w:r>
    </w:p>
    <w:p>
      <w:r>
        <w:t>总页数：93</w:t>
      </w:r>
    </w:p>
    <w:p>
      <w:r>
        <w:t>更多请访问教客网: www.jiaokey.com</w:t>
      </w:r>
    </w:p>
    <w:p>
      <w:r>
        <w:t>各国第三代移动通信发展情况简介 评论地址：https://www.jiaokey.com/book/detail/13261698.html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