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规范内部审计的28个技巧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规范内部审计的28个技巧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本书出售、求购地址：https://www.jiaokey.com/book/detail/13260349.html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规范内部审计的28个技巧.html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