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书名：溱洧郑文化  华夏郑氏历史渊源研讨会专辑  2004年总第4期</w:t>
      </w:r>
    </w:p>
    <w:p>
      <w:r>
        <w:t>作者：新密市郑氏历史文化研究会编</w:t>
      </w:r>
    </w:p>
    <w:p>
      <w:r>
        <w:t>出版社：新密市郑氏历史文化研究会</w:t>
      </w:r>
    </w:p>
    <w:p>
      <w:r>
        <w:t>出版日期：2004</w:t>
      </w:r>
    </w:p>
    <w:p>
      <w:r>
        <w:t>总页数：87</w:t>
      </w:r>
    </w:p>
    <w:p>
      <w:r>
        <w:t>更多请访问教客网: www.jiaokey.com</w:t>
      </w:r>
    </w:p>
    <w:p>
      <w:r>
        <w:t>溱洧郑文化  华夏郑氏历史渊源研讨会专辑  2004年总第4期 评论地址：https://www.jiaokey.com/book/detail/13257367.html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