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最新英语六级实考精析</w:t>
      </w:r>
    </w:p>
    <w:p>
      <w:r>
        <w:rPr>
          <w:rFonts w:ascii="宋体" w:hAnsi="宋体" w:eastAsia="宋体"/>
          <w:sz w:val="24"/>
        </w:rPr>
        <w:t>郑超，余久澄主编；雷蕾，陈思，丁艳玲副主编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最新英语六级实考精析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郑超，余久澄主编；雷蕾，陈思，丁艳玲副主编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本书出售、求购地址：https://www.jiaokey.com/book/detail/13256127.html</w:t>
      </w:r>
    </w:p>
    <w:p>
      <w:r>
        <w:t>更多相关图书推荐：https://www.jiaokey.com</w:t>
      </w:r>
    </w:p>
    <w:p>
      <w:r>
        <w:t>郑超，余久澄主编；雷蕾，陈思，丁艳玲副主编 其他作品：https://www.jiaokey.com/tag/郑超，余久澄主编；雷蕾，陈思，丁艳玲副主编.html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