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纺织机械设计原理  第1分册  设计总论  试用本</w:t>
      </w:r>
    </w:p>
    <w:p>
      <w:r>
        <w:rPr>
          <w:rFonts w:ascii="宋体" w:hAnsi="宋体" w:eastAsia="宋体"/>
          <w:sz w:val="24"/>
        </w:rPr>
        <w:t>华东纺织工学院纺织机械设计教研组编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纺织机械设计原理  第1分册  设计总论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华东纺织工学院纺织机械设计教研组编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本书出售、求购地址：https://www.jiaokey.com/book/detail/13255251.html</w:t>
      </w:r>
    </w:p>
    <w:p>
      <w:r>
        <w:t>更多相关图书推荐：https://www.jiaokey.com</w:t>
      </w:r>
    </w:p>
    <w:p>
      <w:r>
        <w:t>华东纺织工学院纺织机械设计教研组编 其他作品：https://www.jiaokey.com/tag/华东纺织工学院纺织机械设计教研组编.html</w:t>
      </w:r>
    </w:p>
    <w:p>
      <w:r>
        <w:t>f华东纺织工学院 出版图书：https://www.jiaokey.com/tag/f华东纺织工学院.html</w:t>
      </w:r>
    </w:p>
    <w:p>
      <w:r>
        <w:t>关键词搜索：https://www.jiaokey.com/tag/纺织机械设计原理  第1分册  设计总论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