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书名：河南省物业管理行业发展对策研究</w:t>
      </w:r>
    </w:p>
    <w:p>
      <w:r>
        <w:t>作者:王筝项目负责人</w:t>
      </w:r>
    </w:p>
    <w:p>
      <w:r>
        <w:t>出版社:</w:t>
      </w:r>
    </w:p>
    <w:p>
      <w:r>
        <w:t>出版日期：2004.12</w:t>
      </w:r>
    </w:p>
    <w:p>
      <w:r>
        <w:t>总页数：37</w:t>
      </w:r>
    </w:p>
    <w:p>
      <w:r>
        <w:t>更多请访问教客网:www.jiaokey.com</w:t>
      </w:r>
    </w:p>
    <w:p>
      <w:r>
        <w:t>河南省物业管理行业发展对策研究评论地址：https://www.jiaokey.com/book/detail/13251770.html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