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书名：21世纪南阳小城镇发展路向研究</w:t>
      </w:r>
    </w:p>
    <w:p>
      <w:r>
        <w:t>作者：赵秀玲，张汉昌主持</w:t>
      </w:r>
    </w:p>
    <w:p>
      <w:r>
        <w:t>出版社：南阳师范学院</w:t>
      </w:r>
    </w:p>
    <w:p>
      <w:r>
        <w:t>出版日期：2000.11</w:t>
      </w:r>
    </w:p>
    <w:p>
      <w:r>
        <w:t>总页数：31</w:t>
      </w:r>
    </w:p>
    <w:p>
      <w:r>
        <w:t>更多请访问教客网: www.jiaokey.com</w:t>
      </w:r>
    </w:p>
    <w:p>
      <w:r>
        <w:t>21世纪南阳小城镇发展路向研究 评论地址：https://www.jiaokey.com/book/detail/13251761.html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