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书名：CoreIDRAW女装制图与制板</w:t>
      </w:r>
    </w:p>
    <w:p>
      <w:r>
        <w:t>作者:马仲岭，陈自义，方新国编著</w:t>
      </w:r>
    </w:p>
    <w:p>
      <w:r>
        <w:t>出版社:上海:东华大学出版社,2013.01</w:t>
      </w:r>
    </w:p>
    <w:p>
      <w:r>
        <w:t>出版日期：</w:t>
      </w:r>
    </w:p>
    <w:p>
      <w:r>
        <w:t>总页数：243</w:t>
      </w:r>
    </w:p>
    <w:p>
      <w:r>
        <w:t>更多请访问教客网:www.jiaokey.com</w:t>
      </w:r>
    </w:p>
    <w:p>
      <w:r>
        <w:t>CoreIDRAW女装制图与制板评论地址：https://www.jiaokey.com/book/detail/13250964.html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