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数学经典教程  概率论题解1000例</w:t>
      </w:r>
    </w:p>
    <w:p>
      <w:r>
        <w:rPr>
          <w:rFonts w:ascii="宋体" w:hAnsi="宋体" w:eastAsia="宋体"/>
          <w:sz w:val="24"/>
        </w:rPr>
        <w:t>G.格里梅特，D.斯特扎克著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数学经典教程  概率论题解1000例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G.格里梅特，D.斯特扎克著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本书出售、求购地址：https://www.jiaokey.com/book/detail/13250920.html</w:t>
      </w:r>
    </w:p>
    <w:p>
      <w:r>
        <w:t>更多相关图书推荐：https://www.jiaokey.com</w:t>
      </w:r>
    </w:p>
    <w:p>
      <w:r>
        <w:t>G.格里梅特，D.斯特扎克著 其他作品：https://www.jiaokey.com/tag/G.格里梅特，D.斯特扎克著.html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关键词搜索：https://www.jiaokey.com/tag/数学经典教程  概率论题解1000例.html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