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机械原理论文集  第一集  论刚性机构运动学  机械结构分析和运动分析部分</w:t>
      </w:r>
    </w:p>
    <w:p>
      <w:r>
        <w:rPr>
          <w:rFonts w:ascii="宋体" w:hAnsi="宋体" w:eastAsia="宋体"/>
          <w:sz w:val="24"/>
        </w:rPr>
        <w:t>1962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机械原理论文集  第一集  论刚性机构运动学  机械结构分析和运动分析部分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本书出售、求购地址：https://www.jiaokey.com/book/detail/13250476.html</w:t>
      </w:r>
    </w:p>
    <w:p>
      <w:r>
        <w:t>更多相关图书推荐：https://www.jiaokey.com</w:t>
      </w:r>
    </w:p>
    <w:p>
      <w:r>
        <w:t>1962 其他作品：https://www.jiaokey.com/tag/1962.html</w:t>
      </w:r>
    </w:p>
    <w:p>
      <w:r>
        <w:t>关键词搜索：https://www.jiaokey.com/tag/机械原理论文集  第一集  论刚性机构运动学  机械结构分析和运动分析部分.html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