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书名：玉米油帝国  中国玉米油产业引领者长寿花的成功之道</w:t>
      </w:r>
    </w:p>
    <w:p>
      <w:r>
        <w:t>作者：周翠芳，杨爱君著</w:t>
      </w:r>
    </w:p>
    <w:p>
      <w:r>
        <w:t>出版社：北京：中国青年出版社</w:t>
      </w:r>
    </w:p>
    <w:p>
      <w:r>
        <w:t>出版日期：2013.04</w:t>
      </w:r>
    </w:p>
    <w:p>
      <w:r>
        <w:t>总页数：227</w:t>
      </w:r>
    </w:p>
    <w:p>
      <w:r>
        <w:t>更多请访问教客网: www.jiaokey.com</w:t>
      </w:r>
    </w:p>
    <w:p>
      <w:r>
        <w:t>玉米油帝国  中国玉米油产业引领者长寿花的成功之道 评论地址：https://www.jiaokey.com/book/detail/13248538.html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