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 CAD 2013实战从入门到精通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 CAD 2013实战从入门到精通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本书出售、求购地址：https://www.jiaokey.com/book/detail/13248483.html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 CAD 2013实战从入门到精通.html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