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书名：好菜知时节  我和95道时令菜肴的美丽约定</w:t>
      </w:r>
    </w:p>
    <w:p>
      <w:r>
        <w:t>作者：蜜思编著；担担面绘</w:t>
      </w:r>
    </w:p>
    <w:p>
      <w:r>
        <w:t>出版社：北京：中国轻工业出版社</w:t>
      </w:r>
    </w:p>
    <w:p>
      <w:r>
        <w:t>出版日期：2013.04</w:t>
      </w:r>
    </w:p>
    <w:p>
      <w:r>
        <w:t>总页数：194</w:t>
      </w:r>
    </w:p>
    <w:p>
      <w:r>
        <w:t>更多请访问教客网: www.jiaokey.com</w:t>
      </w:r>
    </w:p>
    <w:p>
      <w:r>
        <w:t>好菜知时节  我和95道时令菜肴的美丽约定 评论地址：https://www.jiaokey.com/book/detail/13248211.html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