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书名：乡里善人  下</w:t>
      </w:r>
    </w:p>
    <w:p>
      <w:r>
        <w:t>作者：（美）伊凡羌宁著；胡君复，恽铁樵译述</w:t>
      </w:r>
    </w:p>
    <w:p>
      <w:r>
        <w:t>出版社：商务印书馆</w:t>
      </w:r>
    </w:p>
    <w:p>
      <w:r>
        <w:t>出版日期：1917</w:t>
      </w:r>
    </w:p>
    <w:p>
      <w:r>
        <w:t>总页数：76</w:t>
      </w:r>
    </w:p>
    <w:p>
      <w:r>
        <w:t>更多请访问教客网: www.jiaokey.com</w:t>
      </w:r>
    </w:p>
    <w:p>
      <w:r>
        <w:t>乡里善人  下 评论地址：https://www.jiaokey.com/book/detail/13246979.html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