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  武侠长篇小说  卷1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  武侠长篇小说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本书出售、求购地址：https://www.jiaokey.com/book/detail/13246968.html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益新书店 出版图书：https://www.jiaokey.com/tag/益新书店.html</w:t>
      </w:r>
    </w:p>
    <w:p>
      <w:r>
        <w:t>关键词搜索：https://www.jiaokey.com/tag/血涤寒光剑  武侠长篇小说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