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图说少年新科技知识丛书  医药卫生</w:t>
      </w:r>
    </w:p>
    <w:p>
      <w:r>
        <w:rPr>
          <w:rFonts w:ascii="宋体" w:hAnsi="宋体" w:eastAsia="宋体"/>
          <w:sz w:val="24"/>
        </w:rPr>
        <w:t>王洪，刘绍球主编；马博华，佟绛馨著；李法鸣，佟昭丽绘图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图说少年新科技知识丛书  医药卫生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王洪，刘绍球主编；马博华，佟绛馨著；李法鸣，佟昭丽绘图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本书出售、求购地址：https://www.jiaokey.com/book/detail/13244606.html</w:t>
      </w:r>
    </w:p>
    <w:p>
      <w:r>
        <w:t>更多相关图书推荐：https://www.jiaokey.com</w:t>
      </w:r>
    </w:p>
    <w:p>
      <w:r>
        <w:t>王洪，刘绍球主编；马博华，佟绛馨著；李法鸣，佟昭丽绘图 其他作品：https://www.jiaokey.com/tag/王洪，刘绍球主编；马博华，佟绛馨著；李法鸣，佟昭丽绘图.html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关键词搜索：https://www.jiaokey.com/tag/图说少年新科技知识丛书  医药卫生.html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