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书名：论骆以军《西夏旅馆》  红楼梦奖2010得奖作品专辑</w:t>
      </w:r>
    </w:p>
    <w:p>
      <w:r>
        <w:t>作者：香港浸会大学文学院编</w:t>
      </w:r>
    </w:p>
    <w:p>
      <w:r>
        <w:t>出版社：天地图书有限公司</w:t>
      </w:r>
    </w:p>
    <w:p>
      <w:r>
        <w:t>出版日期：2012</w:t>
      </w:r>
    </w:p>
    <w:p>
      <w:r>
        <w:t>总页数：316</w:t>
      </w:r>
    </w:p>
    <w:p>
      <w:r>
        <w:t>更多请访问教客网: www.jiaokey.com</w:t>
      </w:r>
    </w:p>
    <w:p>
      <w:r>
        <w:t>论骆以军《西夏旅馆》  红楼梦奖2010得奖作品专辑 评论地址：https://www.jiaokey.com/book/detail/13243227.html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