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书名：山东科技大学</w:t>
      </w:r>
    </w:p>
    <w:p>
      <w:r>
        <w:t>作者：中国教育报刊社组编；史习江，李曙光，张士强主编；李矅升，刘仁镜，陈晓光，邓晓益副主编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山东科技大学 评论地址：https://www.jiaokey.com/book/detail/13240093.html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