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国际室内设计年鉴  2011  6  办公·社团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国际室内设计年鉴  2011  6  办公·社团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本书出售、求购地址：https://www.jiaokey.com/book/detail/13239132.html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关键词搜索：https://www.jiaokey.com/tag/国际室内设计年鉴  2011  6  办公·社团.html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