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文科全真模拟试卷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文科全真模拟试卷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本书出售、求购地址：https://www.jiaokey.com/book/detail/13239006.html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关键词搜索：https://www.jiaokey.com/tag/“3+2”高考750分对策  文科全真模拟试卷.html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