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书名：梳理的基本理论</w:t>
      </w:r>
    </w:p>
    <w:p>
      <w:r>
        <w:t>作者：张文赓，郁崇文编</w:t>
      </w:r>
    </w:p>
    <w:p>
      <w:r>
        <w:t>出版社：上海：东华大学出版社</w:t>
      </w:r>
    </w:p>
    <w:p>
      <w:r>
        <w:t>出版日期：2012.04</w:t>
      </w:r>
    </w:p>
    <w:p>
      <w:r>
        <w:t>总页数：81</w:t>
      </w:r>
    </w:p>
    <w:p>
      <w:r>
        <w:t>更多请访问教客网: www.jiaokey.com</w:t>
      </w:r>
    </w:p>
    <w:p>
      <w:r>
        <w:t>梳理的基本理论 评论地址：https://www.jiaokey.com/book/detail/13234541.html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