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大学英语考试题型透析与历年真题精解  六级  1998年1月～2002年6月</w:t>
      </w:r>
    </w:p>
    <w:p>
      <w:r>
        <w:rPr>
          <w:rFonts w:ascii="宋体" w:hAnsi="宋体" w:eastAsia="宋体"/>
          <w:sz w:val="24"/>
        </w:rPr>
        <w:t>马德高，郑英梅主编；马茂祥，刘玮副主编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大学英语考试题型透析与历年真题精解  六级  1998年1月～2002年6月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马德高，郑英梅主编；马茂祥，刘玮副主编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本书出售、求购地址：https://www.jiaokey.com/book/detail/13231903.html</w:t>
      </w:r>
    </w:p>
    <w:p>
      <w:r>
        <w:t>更多相关图书推荐：https://www.jiaokey.com</w:t>
      </w:r>
    </w:p>
    <w:p>
      <w:r>
        <w:t>马德高，郑英梅主编；马茂祥，刘玮副主编 其他作品：https://www.jiaokey.com/tag/马德高，郑英梅主编；马茂祥，刘玮副主编.html</w:t>
      </w:r>
    </w:p>
    <w:p>
      <w:r>
        <w:t>中国人口出版社 出版图书：https://www.jiaokey.com/tag/中国人口出版社.html</w:t>
      </w:r>
    </w:p>
    <w:p>
      <w:r>
        <w:t>关键词搜索：https://www.jiaokey.com/tag/大学英语考试题型透析与历年真题精解  六级  1998年1月～2002年6月.html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