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书名：崛起的新建高等学校</w:t>
      </w:r>
    </w:p>
    <w:p>
      <w:r>
        <w:t>作者：姜保年，金星火，季解索主编；古蕴华，朱仲康，肖庆璋等编委</w:t>
      </w:r>
    </w:p>
    <w:p>
      <w:r>
        <w:t>出版社：上海：同济大学出版社</w:t>
      </w:r>
    </w:p>
    <w:p>
      <w:r>
        <w:t>出版日期：1992.06</w:t>
      </w:r>
    </w:p>
    <w:p>
      <w:r>
        <w:t>总页数：333</w:t>
      </w:r>
    </w:p>
    <w:p>
      <w:r>
        <w:t>更多请访问教客网: www.jiaokey.com</w:t>
      </w:r>
    </w:p>
    <w:p>
      <w:r>
        <w:t>崛起的新建高等学校 评论地址：https://www.jiaokey.com/book/detail/13231741.html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