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深圳文化产业品牌报告=Brand development report of cultural industries in Shenzhen</w:t>
      </w:r>
    </w:p>
    <w:p>
      <w:r>
        <w:rPr>
          <w:rFonts w:ascii="宋体" w:hAnsi="宋体" w:eastAsia="宋体"/>
          <w:sz w:val="24"/>
        </w:rPr>
        <w:t>周志民主编；深圳大学文化产业研究编辑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深圳文化产业品牌报告=Brand development report of cultural industries in Shenzhen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周志民主编；深圳大学文化产业研究编辑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本书出售、求购地址：https://www.jiaokey.com/book/detail/13231546.html</w:t>
      </w:r>
    </w:p>
    <w:p>
      <w:r>
        <w:t>更多相关图书推荐：https://www.jiaokey.com</w:t>
      </w:r>
    </w:p>
    <w:p>
      <w:r>
        <w:t>周志民主编；深圳大学文化产业研究编辑 其他作品：https://www.jiaokey.com/tag/周志民主编；深圳大学文化产业研究编辑.html</w:t>
      </w:r>
    </w:p>
    <w:p>
      <w:r>
        <w:t>北京大学出版社 出版图书：https://www.jiaokey.com/tag/北京大学出版社.html</w:t>
      </w:r>
    </w:p>
    <w:p>
      <w:r>
        <w:t>关键词搜索：https://www.jiaokey.com/tag/深圳文化产业品牌报告=Brand development report of cultural industries in Shenzhen.html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