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书名：构建和谐新农村系列丛书  鱼类养殖新技术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出版日期：2011.05</w:t>
      </w:r>
    </w:p>
    <w:p>
      <w:r>
        <w:t>总页数：147</w:t>
      </w:r>
    </w:p>
    <w:p>
      <w:r>
        <w:t>更多请访问教客网: www.jiaokey.com</w:t>
      </w:r>
    </w:p>
    <w:p>
      <w:r>
        <w:t>构建和谐新农村系列丛书  鱼类养殖新技术 评论地址：https://www.jiaokey.com/book/detail/13231070.html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