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我想当法官</w:t>
      </w:r>
    </w:p>
    <w:p>
      <w:r>
        <w:rPr>
          <w:rFonts w:ascii="宋体" w:hAnsi="宋体" w:eastAsia="宋体"/>
          <w:sz w:val="24"/>
        </w:rPr>
        <w:t>（韩）阿里斯托著；张琦译；丁谷晓审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我想当法官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（韩）阿里斯托著；张琦译；丁谷晓审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本书出售、求购地址：https://www.jiaokey.com/book/detail/13229981.html</w:t>
      </w:r>
    </w:p>
    <w:p>
      <w:r>
        <w:t>更多相关图书推荐：https://www.jiaokey.com</w:t>
      </w:r>
    </w:p>
    <w:p>
      <w:r>
        <w:t>（韩）阿里斯托著；张琦译；丁谷晓审 其他作品：https://www.jiaokey.com/tag/（韩）阿里斯托著；张琦译；丁谷晓审.html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关键词搜索：https://www.jiaokey.com/tag/我想当法官.html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