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中国新诗发生论稿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中国新诗发生论稿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本书出售、求购地址：https://www.jiaokey.com/book/detail/13228990.html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关键词搜索：https://www.jiaokey.com/tag/中国新诗发生论稿.html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