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书名：把快乐还给孩子  解读斯宾塞快乐教子法</w:t>
      </w:r>
    </w:p>
    <w:p>
      <w:r>
        <w:t>作者：张盛林编著</w:t>
      </w:r>
    </w:p>
    <w:p>
      <w:r>
        <w:t>出版社：武汉：华中师范大学出版社</w:t>
      </w:r>
    </w:p>
    <w:p>
      <w:r>
        <w:t>出版日期：2011.11</w:t>
      </w:r>
    </w:p>
    <w:p>
      <w:r>
        <w:t>总页数：231</w:t>
      </w:r>
    </w:p>
    <w:p>
      <w:r>
        <w:t>更多请访问教客网: www.jiaokey.com</w:t>
      </w:r>
    </w:p>
    <w:p>
      <w:r>
        <w:t>把快乐还给孩子  解读斯宾塞快乐教子法 评论地址：https://www.jiaokey.com/book/detail/13227726.html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