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2012年卫星遥感应用技术交流论文集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2012年卫星遥感应用技术交流论文集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本书出售、求购地址：https://www.jiaokey.com/book/detail/13225972.html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关键词搜索：https://www.jiaokey.com/tag/2012年卫星遥感应用技术交流论文集.html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