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返城年代下部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返城年代下部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关键词搜索：https://www.jiaokey.com/tag/返城年代下部.html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