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邵洵美作品系列  花一般的罪恶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邵洵美作品系列  花一般的罪恶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本书出售、求购地址：https://www.jiaokey.com/book/detail/13224320.html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