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2008总第22辑  花境号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2008总第22辑  花境号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本书出售、求购地址：https://www.jiaokey.com/book/detail/13223339.html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南昌:二十一世纪出版社,2008.06 出版图书：https://www.jiaokey.com/tag/南昌:二十一世纪出版社,2008.06.html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