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（美）罗杰·A·凯林，史蒂文·W·哈特利，威廉·鲁迪里尔斯著；董伊人，史有春，何健等译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（美）罗杰·A·凯林，史蒂文·W·哈特利，威廉·鲁迪里尔斯著；董伊人，史有春，何健等译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本书出售、求购地址：https://www.jiaokey.com/book/detail/13221742.html</w:t>
      </w:r>
    </w:p>
    <w:p>
      <w:r>
        <w:t>更多相关图书推荐：https://www.jiaokey.com</w:t>
      </w:r>
    </w:p>
    <w:p>
      <w:r>
        <w:t>（美）罗杰·A·凯林，史蒂文·W·哈特利，威廉·鲁迪里尔斯著；董伊人，史有春，何健等译 其他作品：https://www.jiaokey.com/tag/（美）罗杰·A·凯林，史蒂文·W·哈特利，威廉·鲁迪里尔斯著；董伊人，史有春，何健等译.html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