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作者：洪运国主编；徐大伟，万松，梁群副主编</w:t>
      </w:r>
    </w:p>
    <w:p>
      <w:r>
        <w:t>出版社：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Delphi程序设计 评论地址：https://www.jiaokey.com/book/detail/13221570.html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