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书名：图解家居设计要点2000例  餐厅  厨卫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出版日期：2013.04</w:t>
      </w:r>
    </w:p>
    <w:p>
      <w:r>
        <w:t>总页数：78</w:t>
      </w:r>
    </w:p>
    <w:p>
      <w:r>
        <w:t>更多请访问教客网: www.jiaokey.com</w:t>
      </w:r>
    </w:p>
    <w:p>
      <w:r>
        <w:t>图解家居设计要点2000例  餐厅  厨卫 评论地址：https://www.jiaokey.com/book/detail/13221213.html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