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梦想与路径  1911-2011  百年文萃  2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梦想与路径  1911-2011  百年文萃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本书出售、求购地址：https://www.jiaokey.com/book/detail/13219590.html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关键词搜索：https://www.jiaokey.com/tag/梦想与路径  1911-2011  百年文萃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