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书名：劳资协商制  中国劳动关系改善的路径选择</w:t>
      </w:r>
    </w:p>
    <w:p>
      <w:r>
        <w:t>作者：姚文胜，翟玉娟主编；彭光华，石秀印副主编</w:t>
      </w:r>
    </w:p>
    <w:p>
      <w:r>
        <w:t>出版社：北京：中国法制出版社</w:t>
      </w:r>
    </w:p>
    <w:p>
      <w:r>
        <w:t>出版日期：2012.10</w:t>
      </w:r>
    </w:p>
    <w:p>
      <w:r>
        <w:t>总页数：285</w:t>
      </w:r>
    </w:p>
    <w:p>
      <w:r>
        <w:t>更多请访问教客网: www.jiaokey.com</w:t>
      </w:r>
    </w:p>
    <w:p>
      <w:r>
        <w:t>劳资协商制  中国劳动关系改善的路径选择 评论地址：https://www.jiaokey.com/book/detail/13216977.html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