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房地产营销师教程</w:t>
      </w:r>
    </w:p>
    <w:p>
      <w:r>
        <w:rPr>
          <w:rFonts w:ascii="宋体" w:hAnsi="宋体" w:eastAsia="宋体"/>
          <w:sz w:val="24"/>
        </w:rPr>
        <w:t>赵秀池，（美）叶宪年主编；单永红副主编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赵秀池，（美）叶宪年主编；单永红副主编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本书出售、求购地址：https://www.jiaokey.com/book/detail/13216840.html</w:t>
      </w:r>
    </w:p>
    <w:p>
      <w:r>
        <w:t>更多相关图书推荐：https://www.jiaokey.com</w:t>
      </w:r>
    </w:p>
    <w:p>
      <w:r>
        <w:t>赵秀池，（美）叶宪年主编；单永红副主编 其他作品：https://www.jiaokey.com/tag/赵秀池，（美）叶宪年主编；单永红副主编.html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关键词搜索：https://www.jiaokey.com/tag/房地产营销师教程.html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