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书名：中国农业现代化建设的理论与实践</w:t>
      </w:r>
    </w:p>
    <w:p>
      <w:r>
        <w:t>作者：雷俊忠，饶开宇，谭静编著</w:t>
      </w:r>
    </w:p>
    <w:p>
      <w:r>
        <w:t>出版社：成都：电子科技大学出版社</w:t>
      </w:r>
    </w:p>
    <w:p>
      <w:r>
        <w:t>出版日期：2011.05</w:t>
      </w:r>
    </w:p>
    <w:p>
      <w:r>
        <w:t>总页数：399</w:t>
      </w:r>
    </w:p>
    <w:p>
      <w:r>
        <w:t>更多请访问教客网: www.jiaokey.com</w:t>
      </w:r>
    </w:p>
    <w:p>
      <w:r>
        <w:t>中国农业现代化建设的理论与实践 评论地址：https://www.jiaokey.com/book/detail/13216735.html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