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劳动与社会保障法教程  第3版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本书出售、求购地址：https://www.jiaokey.com/book/detail/13216132.html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关键词搜索：https://www.jiaokey.com/tag/劳动与社会保障法教程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