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走社会主义生态文明新时代  学习贯彻十八大精神大力推进生态文明建设系列谈活动文集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走社会主义生态文明新时代  学习贯彻十八大精神大力推进生态文明建设系列谈活动文集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本书出售、求购地址：https://www.jiaokey.com/book/detail/13215417.html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关键词搜索：https://www.jiaokey.com/tag/走社会主义生态文明新时代  学习贯彻十八大精神大力推进生态文明建设系列谈活动文集.html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