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书名：规划悦读42天  让青少年最有出息的成功哲学</w:t>
      </w:r>
    </w:p>
    <w:p>
      <w:r>
        <w:t>作者：郭茂荣主编；卢启生副主编；孙维娇，刘元政，石教建编</w:t>
      </w:r>
    </w:p>
    <w:p>
      <w:r>
        <w:t>出版社：重庆：西南师范大学出版社</w:t>
      </w:r>
    </w:p>
    <w:p>
      <w:r>
        <w:t>出版日期：2013.02</w:t>
      </w:r>
    </w:p>
    <w:p>
      <w:r>
        <w:t>总页数：178</w:t>
      </w:r>
    </w:p>
    <w:p>
      <w:r>
        <w:t>更多请访问教客网: www.jiaokey.com</w:t>
      </w:r>
    </w:p>
    <w:p>
      <w:r>
        <w:t>规划悦读42天  让青少年最有出息的成功哲学 评论地址：https://www.jiaokey.com/book/detail/13215385.html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