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中亚文明史  第6卷  走向现代文明  19世纪中叶至20世纪末</w:t>
      </w:r>
    </w:p>
    <w:p>
      <w:r>
        <w:rPr>
          <w:rFonts w:ascii="宋体" w:hAnsi="宋体" w:eastAsia="宋体"/>
          <w:sz w:val="24"/>
        </w:rPr>
        <w:t>恰赫里亚尔·阿德尔主编；马达瓦·K.帕拉特’阿娜拉·塔贝沙利耶娃副主编；吴强，许勤华译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中亚文明史  第6卷  走向现代文明  19世纪中叶至20世纪末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恰赫里亚尔·阿德尔主编；马达瓦·K.帕拉特’阿娜拉·塔贝沙利耶娃副主编；吴强，许勤华译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本书出售、求购地址：https://www.jiaokey.com/book/detail/13215109.html</w:t>
      </w:r>
    </w:p>
    <w:p>
      <w:r>
        <w:t>更多相关图书推荐：https://www.jiaokey.com</w:t>
      </w:r>
    </w:p>
    <w:p>
      <w:r>
        <w:t>恰赫里亚尔·阿德尔主编；马达瓦·K.帕拉特’阿娜拉·塔贝沙利耶娃副主编；吴强，许勤华译 其他作品：https://www.jiaokey.com/tag/恰赫里亚尔·阿德尔主编；马达瓦·K.帕拉特’阿娜拉·塔贝沙利耶娃副主编；吴强，许勤华译.html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关键词搜索：https://www.jiaokey.com/tag/中亚文明史  第6卷  走向现代文明  19世纪中叶至20世纪末.html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