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初中数学命题参考</w:t>
      </w:r>
    </w:p>
    <w:p>
      <w:r>
        <w:rPr>
          <w:rFonts w:ascii="宋体" w:hAnsi="宋体" w:eastAsia="宋体"/>
          <w:sz w:val="24"/>
        </w:rPr>
        <w:t>何思谦编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0094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21411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0094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初中数学命题参考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何思谦编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西安：未来出版社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数学(学科: 初中 学科: 教学参考资料)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本书出售、求购地址：https://www.jiaokey.com/book/detail/13214116.html</w:t>
      </w:r>
    </w:p>
    <w:p>
      <w:r>
        <w:t>更多相关图书推荐：https://www.jiaokey.com</w:t>
      </w:r>
    </w:p>
    <w:p>
      <w:r>
        <w:t>何思谦编 其他作品：https://www.jiaokey.com/tag/何思谦编.html</w:t>
      </w:r>
    </w:p>
    <w:p>
      <w:r>
        <w:t>西安：未来出版社 出版图书：https://www.jiaokey.com/tag/西安：未来出版社.html</w:t>
      </w:r>
    </w:p>
    <w:p>
      <w:r>
        <w:t>关键词搜索：https://www.jiaokey.com/tag/数学(学科: 初中 学科: 教学参考资料).html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